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F2" w:rsidRPr="00875985" w:rsidRDefault="00875985" w:rsidP="00875985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8"/>
        </w:rPr>
        <w:t xml:space="preserve"> </w:t>
      </w:r>
      <w:r w:rsidR="000E5FF2">
        <w:rPr>
          <w:b/>
          <w:szCs w:val="28"/>
        </w:rPr>
        <w:t>«</w:t>
      </w:r>
      <w:r w:rsidR="000E5FF2" w:rsidRPr="00875985">
        <w:rPr>
          <w:rFonts w:ascii="Times New Roman" w:hAnsi="Times New Roman" w:cs="Times New Roman"/>
          <w:b/>
          <w:szCs w:val="28"/>
        </w:rPr>
        <w:t>Утверждаю»</w:t>
      </w:r>
    </w:p>
    <w:p w:rsidR="000E5FF2" w:rsidRPr="00875985" w:rsidRDefault="000E5FF2" w:rsidP="00875985">
      <w:pPr>
        <w:jc w:val="right"/>
        <w:rPr>
          <w:rFonts w:ascii="Times New Roman" w:hAnsi="Times New Roman" w:cs="Times New Roman"/>
          <w:b/>
          <w:szCs w:val="28"/>
        </w:rPr>
      </w:pPr>
      <w:r w:rsidRPr="00875985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Директор </w:t>
      </w:r>
      <w:r w:rsidR="00875985" w:rsidRPr="00875985">
        <w:rPr>
          <w:rFonts w:ascii="Times New Roman" w:hAnsi="Times New Roman" w:cs="Times New Roman"/>
          <w:b/>
          <w:szCs w:val="28"/>
        </w:rPr>
        <w:t>КГБОУ Д</w:t>
      </w:r>
      <w:r w:rsidRPr="00875985">
        <w:rPr>
          <w:rFonts w:ascii="Times New Roman" w:hAnsi="Times New Roman" w:cs="Times New Roman"/>
          <w:b/>
          <w:szCs w:val="28"/>
        </w:rPr>
        <w:t>етского дома</w:t>
      </w:r>
      <w:r w:rsidR="00875985" w:rsidRPr="00875985">
        <w:rPr>
          <w:rFonts w:ascii="Times New Roman" w:hAnsi="Times New Roman" w:cs="Times New Roman"/>
          <w:b/>
          <w:szCs w:val="28"/>
        </w:rPr>
        <w:t xml:space="preserve"> 15</w:t>
      </w:r>
    </w:p>
    <w:p w:rsidR="000E5FF2" w:rsidRPr="00875985" w:rsidRDefault="000E5FF2" w:rsidP="00875985">
      <w:pPr>
        <w:jc w:val="right"/>
        <w:rPr>
          <w:rFonts w:ascii="Times New Roman" w:hAnsi="Times New Roman" w:cs="Times New Roman"/>
          <w:b/>
          <w:szCs w:val="28"/>
        </w:rPr>
      </w:pPr>
      <w:r w:rsidRPr="00875985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__</w:t>
      </w:r>
      <w:r w:rsidR="00875985">
        <w:rPr>
          <w:rFonts w:ascii="Times New Roman" w:hAnsi="Times New Roman" w:cs="Times New Roman"/>
          <w:b/>
          <w:szCs w:val="28"/>
        </w:rPr>
        <w:t>___________</w:t>
      </w:r>
      <w:r w:rsidRPr="00875985">
        <w:rPr>
          <w:rFonts w:ascii="Times New Roman" w:hAnsi="Times New Roman" w:cs="Times New Roman"/>
          <w:b/>
          <w:szCs w:val="28"/>
        </w:rPr>
        <w:t>_________</w:t>
      </w:r>
      <w:r w:rsidR="00875985">
        <w:rPr>
          <w:rFonts w:ascii="Times New Roman" w:hAnsi="Times New Roman" w:cs="Times New Roman"/>
          <w:b/>
          <w:szCs w:val="28"/>
        </w:rPr>
        <w:t>В.П. Блинова</w:t>
      </w:r>
    </w:p>
    <w:p w:rsidR="000E5FF2" w:rsidRPr="00875985" w:rsidRDefault="000E5FF2" w:rsidP="00875985">
      <w:pPr>
        <w:jc w:val="right"/>
        <w:rPr>
          <w:rFonts w:ascii="Times New Roman" w:hAnsi="Times New Roman" w:cs="Times New Roman"/>
          <w:b/>
          <w:szCs w:val="28"/>
        </w:rPr>
      </w:pPr>
      <w:r w:rsidRPr="00875985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«____</w:t>
      </w:r>
      <w:r w:rsidR="00875985">
        <w:rPr>
          <w:rFonts w:ascii="Times New Roman" w:hAnsi="Times New Roman" w:cs="Times New Roman"/>
          <w:b/>
          <w:szCs w:val="28"/>
        </w:rPr>
        <w:t>__</w:t>
      </w:r>
      <w:r w:rsidRPr="00875985">
        <w:rPr>
          <w:rFonts w:ascii="Times New Roman" w:hAnsi="Times New Roman" w:cs="Times New Roman"/>
          <w:b/>
          <w:szCs w:val="28"/>
        </w:rPr>
        <w:t>»</w:t>
      </w:r>
      <w:r w:rsidR="00875985">
        <w:rPr>
          <w:rFonts w:ascii="Times New Roman" w:hAnsi="Times New Roman" w:cs="Times New Roman"/>
          <w:b/>
          <w:szCs w:val="28"/>
        </w:rPr>
        <w:t>__________</w:t>
      </w:r>
      <w:r w:rsidRPr="00875985">
        <w:rPr>
          <w:rFonts w:ascii="Times New Roman" w:hAnsi="Times New Roman" w:cs="Times New Roman"/>
          <w:b/>
          <w:szCs w:val="28"/>
        </w:rPr>
        <w:t>___________201</w:t>
      </w:r>
      <w:r w:rsidR="001F6310">
        <w:rPr>
          <w:rFonts w:ascii="Times New Roman" w:hAnsi="Times New Roman" w:cs="Times New Roman"/>
          <w:b/>
          <w:szCs w:val="28"/>
        </w:rPr>
        <w:t>4</w:t>
      </w:r>
      <w:r w:rsidR="00875985">
        <w:rPr>
          <w:rFonts w:ascii="Times New Roman" w:hAnsi="Times New Roman" w:cs="Times New Roman"/>
          <w:b/>
          <w:szCs w:val="28"/>
        </w:rPr>
        <w:t xml:space="preserve"> </w:t>
      </w:r>
      <w:r w:rsidRPr="00875985">
        <w:rPr>
          <w:rFonts w:ascii="Times New Roman" w:hAnsi="Times New Roman" w:cs="Times New Roman"/>
          <w:b/>
          <w:szCs w:val="28"/>
        </w:rPr>
        <w:t>г.</w:t>
      </w:r>
    </w:p>
    <w:p w:rsidR="000E5FF2" w:rsidRDefault="000E5FF2" w:rsidP="000E5FF2">
      <w:pPr>
        <w:jc w:val="right"/>
      </w:pPr>
      <w:r>
        <w:rPr>
          <w:b/>
          <w:szCs w:val="28"/>
        </w:rPr>
        <w:t xml:space="preserve">                                                                        </w:t>
      </w:r>
      <w:r>
        <w:tab/>
      </w:r>
    </w:p>
    <w:p w:rsidR="000E5FF2" w:rsidRDefault="000E5FF2" w:rsidP="000E5FF2">
      <w:pPr>
        <w:jc w:val="right"/>
      </w:pPr>
    </w:p>
    <w:p w:rsidR="000E5FF2" w:rsidRPr="00875985" w:rsidRDefault="000E5FF2" w:rsidP="000E5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Должностная инструкция</w:t>
      </w:r>
      <w:r w:rsidRPr="00875985">
        <w:rPr>
          <w:rFonts w:ascii="Times New Roman" w:hAnsi="Times New Roman" w:cs="Times New Roman"/>
        </w:rPr>
        <w:br/>
      </w:r>
      <w:r w:rsidRPr="00875985">
        <w:rPr>
          <w:rFonts w:ascii="Times New Roman" w:hAnsi="Times New Roman" w:cs="Times New Roman"/>
          <w:sz w:val="28"/>
          <w:szCs w:val="28"/>
        </w:rPr>
        <w:t xml:space="preserve">социального педагога </w:t>
      </w:r>
      <w:r w:rsidR="00875985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 xml:space="preserve"> по постинтернатному сопровождению выпускников детского дома</w:t>
      </w:r>
      <w:r w:rsidR="00875985">
        <w:rPr>
          <w:rFonts w:ascii="Times New Roman" w:hAnsi="Times New Roman" w:cs="Times New Roman"/>
          <w:sz w:val="28"/>
          <w:szCs w:val="28"/>
        </w:rPr>
        <w:t>.</w:t>
      </w:r>
    </w:p>
    <w:p w:rsidR="000E5FF2" w:rsidRPr="007577F9" w:rsidRDefault="000E5FF2" w:rsidP="000E5FF2">
      <w:pPr>
        <w:jc w:val="center"/>
        <w:rPr>
          <w:b/>
        </w:rPr>
      </w:pPr>
    </w:p>
    <w:p w:rsidR="000E5FF2" w:rsidRDefault="000E5FF2" w:rsidP="000E5F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8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C0C69" w:rsidRPr="00875985" w:rsidRDefault="00CC0C69" w:rsidP="00CC0C6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E5FF2" w:rsidRPr="00254561" w:rsidRDefault="000E5FF2" w:rsidP="000E5FF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61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на основе Квалификационных характеристик должностей работников образования (Приказ Министерства здравоохранения и социального развития Российской Федерации от 14.08.2009 №593</w:t>
      </w:r>
      <w:r w:rsidR="00254561" w:rsidRPr="00254561">
        <w:rPr>
          <w:rFonts w:ascii="Times New Roman" w:hAnsi="Times New Roman" w:cs="Times New Roman"/>
          <w:sz w:val="28"/>
          <w:szCs w:val="28"/>
        </w:rPr>
        <w:t>)</w:t>
      </w:r>
      <w:r w:rsidRPr="0025456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5FF2" w:rsidRPr="00875985" w:rsidRDefault="000E5FF2" w:rsidP="000E5FF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 Должностная инструкция определяет функциональные обязанности, права и ответственность социального педагога </w:t>
      </w:r>
      <w:r w:rsidR="00CC0C69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>.</w:t>
      </w:r>
    </w:p>
    <w:p w:rsidR="000E5FF2" w:rsidRPr="00254561" w:rsidRDefault="000E5FF2" w:rsidP="000E5FF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61">
        <w:rPr>
          <w:rFonts w:ascii="Times New Roman" w:hAnsi="Times New Roman" w:cs="Times New Roman"/>
          <w:sz w:val="28"/>
          <w:szCs w:val="28"/>
        </w:rPr>
        <w:t xml:space="preserve">Социальный педагог должен иметь высшее профессиональное образование или среднее специальное образование по направлениям подготовки «Образование и педагогика», «Социальная педагогика» без предъявления требований к стажу работы. </w:t>
      </w:r>
    </w:p>
    <w:p w:rsidR="000E5FF2" w:rsidRDefault="000E5FF2" w:rsidP="000E5FF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985">
        <w:rPr>
          <w:rFonts w:ascii="Times New Roman" w:hAnsi="Times New Roman" w:cs="Times New Roman"/>
          <w:sz w:val="28"/>
          <w:szCs w:val="28"/>
        </w:rPr>
        <w:t xml:space="preserve">Социальный педагог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законодательства, общую и социальную педагогику; педагогическую, социальную, возрастную и детскую; основы </w:t>
      </w:r>
      <w:proofErr w:type="spellStart"/>
      <w:r w:rsidRPr="0087598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75985">
        <w:rPr>
          <w:rFonts w:ascii="Times New Roman" w:hAnsi="Times New Roman" w:cs="Times New Roman"/>
          <w:sz w:val="28"/>
          <w:szCs w:val="28"/>
        </w:rPr>
        <w:t xml:space="preserve"> и организации здорового образа жизни, социальной гигиены;</w:t>
      </w:r>
      <w:proofErr w:type="gramEnd"/>
      <w:r w:rsidRPr="00875985">
        <w:rPr>
          <w:rFonts w:ascii="Times New Roman" w:hAnsi="Times New Roman" w:cs="Times New Roman"/>
          <w:sz w:val="28"/>
          <w:szCs w:val="28"/>
        </w:rPr>
        <w:t xml:space="preserve"> социально-педагогические и диагностические методики, методы и способы использования </w:t>
      </w:r>
      <w:proofErr w:type="gramStart"/>
      <w:r w:rsidRPr="00875985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875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985">
        <w:rPr>
          <w:rFonts w:ascii="Times New Roman" w:hAnsi="Times New Roman" w:cs="Times New Roman"/>
          <w:sz w:val="28"/>
          <w:szCs w:val="28"/>
        </w:rPr>
        <w:t xml:space="preserve">технологий, в том числе дистанционных; методы формирования основных составляющих компетентности (профессиональной, коммуникативной, информационной, правовой); современные педагогические технологии: продуктивного, дифференцированного </w:t>
      </w:r>
      <w:r w:rsidR="00803FDD">
        <w:rPr>
          <w:rFonts w:ascii="Times New Roman" w:hAnsi="Times New Roman" w:cs="Times New Roman"/>
          <w:sz w:val="28"/>
          <w:szCs w:val="28"/>
        </w:rPr>
        <w:t>обучения, реализации компетент</w:t>
      </w:r>
      <w:r w:rsidRPr="00875985">
        <w:rPr>
          <w:rFonts w:ascii="Times New Roman" w:hAnsi="Times New Roman" w:cs="Times New Roman"/>
          <w:sz w:val="28"/>
          <w:szCs w:val="28"/>
        </w:rPr>
        <w:t xml:space="preserve">ного подхода, развивающего обучения; основы работы с персональным компьютером, с электронной почтой, мультимедийным оборудованием; методы убеждения, аргументации своей позиции, установления контактов с обучающимися </w:t>
      </w:r>
      <w:r w:rsidRPr="00875985">
        <w:rPr>
          <w:rFonts w:ascii="Times New Roman" w:hAnsi="Times New Roman" w:cs="Times New Roman"/>
          <w:sz w:val="28"/>
          <w:szCs w:val="28"/>
        </w:rPr>
        <w:lastRenderedPageBreak/>
        <w:t>(воспитанниками) разного возраста, коллегами по работе;</w:t>
      </w:r>
      <w:proofErr w:type="gramEnd"/>
      <w:r w:rsidRPr="00875985">
        <w:rPr>
          <w:rFonts w:ascii="Times New Roman" w:hAnsi="Times New Roman" w:cs="Times New Roman"/>
          <w:sz w:val="28"/>
          <w:szCs w:val="28"/>
        </w:rPr>
        <w:t xml:space="preserve"> технологии диагностики причин </w:t>
      </w:r>
      <w:r w:rsidR="00803FDD" w:rsidRPr="00875985">
        <w:rPr>
          <w:rFonts w:ascii="Times New Roman" w:hAnsi="Times New Roman" w:cs="Times New Roman"/>
          <w:sz w:val="28"/>
          <w:szCs w:val="28"/>
        </w:rPr>
        <w:t>конфликтных</w:t>
      </w:r>
      <w:r w:rsidRPr="00875985">
        <w:rPr>
          <w:rFonts w:ascii="Times New Roman" w:hAnsi="Times New Roman" w:cs="Times New Roman"/>
          <w:sz w:val="28"/>
          <w:szCs w:val="28"/>
        </w:rPr>
        <w:t xml:space="preserve">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</w:t>
      </w:r>
      <w:proofErr w:type="spellStart"/>
      <w:r w:rsidRPr="0087598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75985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875985">
        <w:rPr>
          <w:rFonts w:ascii="Times New Roman" w:hAnsi="Times New Roman" w:cs="Times New Roman"/>
          <w:sz w:val="28"/>
          <w:szCs w:val="28"/>
        </w:rPr>
        <w:t>; правила внутреннего трудового распорядка учреждения, правила по охране труда и пожарной безопасности.</w:t>
      </w:r>
    </w:p>
    <w:p w:rsidR="00CC0C69" w:rsidRPr="00875985" w:rsidRDefault="00CC0C69" w:rsidP="00CC0C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5FF2" w:rsidRDefault="000E5FF2" w:rsidP="00CC0C6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85">
        <w:rPr>
          <w:rFonts w:ascii="Times New Roman" w:hAnsi="Times New Roman" w:cs="Times New Roman"/>
          <w:b/>
          <w:sz w:val="28"/>
          <w:szCs w:val="28"/>
        </w:rPr>
        <w:t>Права.</w:t>
      </w:r>
    </w:p>
    <w:p w:rsidR="00803FDD" w:rsidRPr="00CC0C69" w:rsidRDefault="00803FDD" w:rsidP="00803FD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Социальный педагог имеет право: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2.1. Знакомиться с проектами решений </w:t>
      </w:r>
      <w:r w:rsidR="00CC0C69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>, касающихся е</w:t>
      </w:r>
      <w:r w:rsidR="00CC0C69">
        <w:rPr>
          <w:rFonts w:ascii="Times New Roman" w:hAnsi="Times New Roman" w:cs="Times New Roman"/>
          <w:sz w:val="28"/>
          <w:szCs w:val="28"/>
        </w:rPr>
        <w:t>е</w:t>
      </w:r>
      <w:r w:rsidRPr="0087598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2.2. Вносить предложения по совершенствованию работы, связанной с предусмотренными данной инструкцией обязанностями.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2.3. Запрашивать лично или по поручению </w:t>
      </w:r>
      <w:r w:rsidR="00CC0C69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 xml:space="preserve"> информацию и документы,  необходимые для выполнения своих должностных обязанностей от других специалистов и различных ведомств.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2.4. Привлекать специалистов к решению задач, возложенных на не</w:t>
      </w:r>
      <w:r w:rsidR="00CC0C69">
        <w:rPr>
          <w:rFonts w:ascii="Times New Roman" w:hAnsi="Times New Roman" w:cs="Times New Roman"/>
          <w:sz w:val="28"/>
          <w:szCs w:val="28"/>
        </w:rPr>
        <w:t>е</w:t>
      </w:r>
      <w:r w:rsidRPr="00875985">
        <w:rPr>
          <w:rFonts w:ascii="Times New Roman" w:hAnsi="Times New Roman" w:cs="Times New Roman"/>
          <w:sz w:val="28"/>
          <w:szCs w:val="28"/>
        </w:rPr>
        <w:t>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2.5. Требовать от руководства </w:t>
      </w:r>
      <w:r w:rsidR="00CC0C69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 xml:space="preserve"> оказания содействия во исполнение своих должностных обязанностей и прав.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FF2" w:rsidRPr="00875985" w:rsidRDefault="000E5FF2" w:rsidP="00CC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85">
        <w:rPr>
          <w:rFonts w:ascii="Times New Roman" w:hAnsi="Times New Roman" w:cs="Times New Roman"/>
          <w:b/>
          <w:sz w:val="28"/>
          <w:szCs w:val="28"/>
        </w:rPr>
        <w:t>3. Должностные обязанности.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3.1. Обеспечивает психолого-медико-социальное сопровождение выпускника в зависимости от его актуальных потребностей на основе договора. 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3.2. Организует информационно-консультативную работу с выпускниками по вопросам нормативно-правовых документов, трудовому законодательству</w:t>
      </w:r>
      <w:r w:rsidR="00CC0C69">
        <w:rPr>
          <w:rFonts w:ascii="Times New Roman" w:hAnsi="Times New Roman" w:cs="Times New Roman"/>
          <w:sz w:val="28"/>
          <w:szCs w:val="28"/>
        </w:rPr>
        <w:t>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3.3. Проводит индивидуальное консультирование по проблемам: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- интеллектуального, эмоционального, личностного развития;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- затруднений профессионального самоопределения, дальнейшего профессионального образования и трудоустройства;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- организации быта и досуга выпускников;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- ориентации в системе служб социальной поддержки и др.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lastRenderedPageBreak/>
        <w:t>3.4. Принимает участие в разработке и реализации индивидуальных планов по постинтернатному сопровождению выпускников, при необходимости привлекает для его реализации социальное окружение, специалистов ОУ, ОВД, общественные организации</w:t>
      </w:r>
      <w:r w:rsidR="00CC0C69">
        <w:rPr>
          <w:rFonts w:ascii="Times New Roman" w:hAnsi="Times New Roman" w:cs="Times New Roman"/>
          <w:sz w:val="28"/>
          <w:szCs w:val="28"/>
        </w:rPr>
        <w:t>.</w:t>
      </w:r>
      <w:r w:rsidRPr="00875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3.5.  Оказывает содействие</w:t>
      </w:r>
      <w:r w:rsidR="00CC0C69">
        <w:rPr>
          <w:rFonts w:ascii="Times New Roman" w:hAnsi="Times New Roman" w:cs="Times New Roman"/>
          <w:sz w:val="28"/>
          <w:szCs w:val="28"/>
        </w:rPr>
        <w:t xml:space="preserve"> в </w:t>
      </w:r>
      <w:r w:rsidRPr="00875985">
        <w:rPr>
          <w:rFonts w:ascii="Times New Roman" w:hAnsi="Times New Roman" w:cs="Times New Roman"/>
          <w:sz w:val="28"/>
          <w:szCs w:val="28"/>
        </w:rPr>
        <w:t>защите имущественных и личных неимущественных прав и законных интересов лиц из числа детей-сирот и детей, оставшихся без попечения родителей, в возрасте от 16 до 23 лет, являющихся выпускниками детского дома.</w:t>
      </w:r>
    </w:p>
    <w:p w:rsidR="000E5FF2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3.10. Ведет документацию, согласно Положению </w:t>
      </w:r>
      <w:r w:rsidR="00CC0C69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>.</w:t>
      </w:r>
    </w:p>
    <w:p w:rsidR="00CC0C69" w:rsidRPr="00875985" w:rsidRDefault="00CC0C69" w:rsidP="000E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FF2" w:rsidRPr="00CC0C69" w:rsidRDefault="000E5FF2" w:rsidP="00CC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85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Социальный педагог привлекается к ответственности </w:t>
      </w:r>
      <w:proofErr w:type="gramStart"/>
      <w:r w:rsidRPr="0087598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5985">
        <w:rPr>
          <w:rFonts w:ascii="Times New Roman" w:hAnsi="Times New Roman" w:cs="Times New Roman"/>
          <w:sz w:val="28"/>
          <w:szCs w:val="28"/>
        </w:rPr>
        <w:t>: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4.1. Неисполнение или ненадлежащее исполнение своих должностных обязанностей предусмотренных настоящей инструкцией.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4.2. Причинение ущерба учреждению.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4.3. Применение физического или психического, в том числе и однократного давления на выпускника.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4.4. Нарушение правил пожарной безопасности, охраны труда, санитарно-гигиенических правил.</w:t>
      </w:r>
    </w:p>
    <w:p w:rsidR="000E5FF2" w:rsidRPr="00875985" w:rsidRDefault="000E5FF2" w:rsidP="00CC0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85">
        <w:rPr>
          <w:rFonts w:ascii="Times New Roman" w:hAnsi="Times New Roman" w:cs="Times New Roman"/>
          <w:b/>
          <w:sz w:val="28"/>
          <w:szCs w:val="28"/>
        </w:rPr>
        <w:t>5. Взаимоотношения по должности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5.1. Социальный педагог подчиняется руководителю </w:t>
      </w:r>
      <w:r w:rsidR="00CC0C69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>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>5.2. Работает в режиме выполнения объема установленной ему нагрузки.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5.3. В ходе выполнения своих должностных обязанностей взаимодействует с педагогом-психологом, руководителем </w:t>
      </w:r>
      <w:r w:rsidR="00CC0C69">
        <w:rPr>
          <w:rFonts w:ascii="Times New Roman" w:hAnsi="Times New Roman" w:cs="Times New Roman"/>
          <w:sz w:val="28"/>
          <w:szCs w:val="28"/>
        </w:rPr>
        <w:t>Службы</w:t>
      </w:r>
      <w:r w:rsidRPr="00875985">
        <w:rPr>
          <w:rFonts w:ascii="Times New Roman" w:hAnsi="Times New Roman" w:cs="Times New Roman"/>
          <w:sz w:val="28"/>
          <w:szCs w:val="28"/>
        </w:rPr>
        <w:t>, юристом.</w:t>
      </w:r>
    </w:p>
    <w:p w:rsidR="000E5FF2" w:rsidRPr="00875985" w:rsidRDefault="000E5FF2" w:rsidP="000E5F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FF2" w:rsidRPr="00875985" w:rsidRDefault="000E5FF2" w:rsidP="000E5FF2">
      <w:pPr>
        <w:rPr>
          <w:rFonts w:ascii="Times New Roman" w:hAnsi="Times New Roman" w:cs="Times New Roman"/>
          <w:sz w:val="28"/>
          <w:szCs w:val="28"/>
        </w:rPr>
      </w:pPr>
      <w:r w:rsidRPr="00875985">
        <w:rPr>
          <w:rFonts w:ascii="Times New Roman" w:hAnsi="Times New Roman" w:cs="Times New Roman"/>
          <w:sz w:val="28"/>
          <w:szCs w:val="28"/>
        </w:rPr>
        <w:t xml:space="preserve">  С инструкцией ознакомлен(а): ____________</w:t>
      </w:r>
      <w:r w:rsidR="00CC0C69">
        <w:rPr>
          <w:rFonts w:ascii="Times New Roman" w:hAnsi="Times New Roman" w:cs="Times New Roman"/>
          <w:sz w:val="28"/>
          <w:szCs w:val="28"/>
        </w:rPr>
        <w:t>_________________</w:t>
      </w:r>
      <w:r w:rsidRPr="00875985">
        <w:rPr>
          <w:rFonts w:ascii="Times New Roman" w:hAnsi="Times New Roman" w:cs="Times New Roman"/>
          <w:sz w:val="28"/>
          <w:szCs w:val="28"/>
        </w:rPr>
        <w:t xml:space="preserve">(ФИО)    </w:t>
      </w:r>
    </w:p>
    <w:p w:rsidR="001F6310" w:rsidRPr="00D36E61" w:rsidRDefault="001F6310" w:rsidP="001F6310">
      <w:pPr>
        <w:tabs>
          <w:tab w:val="num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36E61">
        <w:rPr>
          <w:rFonts w:ascii="Times New Roman" w:hAnsi="Times New Roman" w:cs="Times New Roman"/>
          <w:sz w:val="28"/>
          <w:szCs w:val="28"/>
        </w:rPr>
        <w:t>«____»__________201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6E61">
        <w:rPr>
          <w:rFonts w:ascii="Times New Roman" w:hAnsi="Times New Roman" w:cs="Times New Roman"/>
          <w:sz w:val="28"/>
          <w:szCs w:val="28"/>
        </w:rPr>
        <w:t>г.</w:t>
      </w:r>
    </w:p>
    <w:p w:rsidR="00701A8C" w:rsidRPr="00875985" w:rsidRDefault="00701A8C">
      <w:pPr>
        <w:rPr>
          <w:rFonts w:ascii="Times New Roman" w:hAnsi="Times New Roman" w:cs="Times New Roman"/>
          <w:sz w:val="28"/>
          <w:szCs w:val="28"/>
        </w:rPr>
      </w:pPr>
    </w:p>
    <w:sectPr w:rsidR="00701A8C" w:rsidRPr="0087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523C"/>
    <w:multiLevelType w:val="multilevel"/>
    <w:tmpl w:val="0D061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98"/>
    <w:rsid w:val="000E5FF2"/>
    <w:rsid w:val="001F6310"/>
    <w:rsid w:val="00254561"/>
    <w:rsid w:val="00701A8C"/>
    <w:rsid w:val="00803FDD"/>
    <w:rsid w:val="00875985"/>
    <w:rsid w:val="00C11398"/>
    <w:rsid w:val="00C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15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7</cp:revision>
  <cp:lastPrinted>2014-05-06T11:04:00Z</cp:lastPrinted>
  <dcterms:created xsi:type="dcterms:W3CDTF">2013-10-31T08:23:00Z</dcterms:created>
  <dcterms:modified xsi:type="dcterms:W3CDTF">2014-05-06T11:07:00Z</dcterms:modified>
</cp:coreProperties>
</file>